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7C5A" w14:textId="77777777" w:rsidR="00F73A05" w:rsidRPr="00F73A05" w:rsidRDefault="00F73A05" w:rsidP="00F73A05">
      <w:pPr>
        <w:autoSpaceDE w:val="0"/>
        <w:autoSpaceDN w:val="0"/>
        <w:adjustRightInd w:val="0"/>
        <w:spacing w:after="0" w:line="288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OŚWIADCZENIA I ZGODY</w:t>
      </w:r>
    </w:p>
    <w:p w14:paraId="4A0E5D5D" w14:textId="77777777" w:rsidR="00F73A05" w:rsidRPr="00F73A05" w:rsidRDefault="00F73A05" w:rsidP="00F73A05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4209C5E" w14:textId="77777777" w:rsidR="00F73A05" w:rsidRPr="00F73A05" w:rsidRDefault="00F73A05" w:rsidP="00F73A05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Oświadczam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że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zapoznałam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/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łem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się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z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Regulaminem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Programu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oraz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akceptuję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jego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treść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.</w:t>
      </w:r>
    </w:p>
    <w:p w14:paraId="121B84FD" w14:textId="77777777" w:rsidR="00F73A05" w:rsidRPr="00F73A05" w:rsidRDefault="00F73A05" w:rsidP="00F73A05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Zgodnie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z art.</w:t>
      </w:r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81.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ust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. 1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ustawy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z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dnia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4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lutego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1994r. o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prawie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autorskim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prawach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pokrewnych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wyrażam</w:t>
      </w:r>
      <w:proofErr w:type="spellEnd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zgodę</w:t>
      </w:r>
      <w:proofErr w:type="spellEnd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/ </w:t>
      </w:r>
      <w:proofErr w:type="spellStart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nie</w:t>
      </w:r>
      <w:proofErr w:type="spellEnd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wyrażam</w:t>
      </w:r>
      <w:proofErr w:type="spellEnd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zgody</w:t>
      </w:r>
      <w:proofErr w:type="spellEnd"/>
      <w:r w:rsidRPr="00F73A0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shd w:val="clear" w:color="auto" w:fill="FFFFFF"/>
          <w:lang w:val="en-US"/>
          <w14:ligatures w14:val="none"/>
        </w:rPr>
        <w:t>*</w:t>
      </w:r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nieodpłatne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utrwalenie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mojego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wizerunku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zdjęciach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, a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następnie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rozpowszechnienie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poprzez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publiczne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udostępnianie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w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mediach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społecznościowych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miejskich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stronach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internetowych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oraz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wszelkich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materiałach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fotograficznych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reklamowych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związanych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z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Programem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.</w:t>
      </w:r>
    </w:p>
    <w:p w14:paraId="44C99249" w14:textId="77777777" w:rsidR="00F73A05" w:rsidRPr="00F73A05" w:rsidRDefault="00F73A05" w:rsidP="00F73A05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Wyrażam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zgodę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wykorzystanie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Utworów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powstałych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w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ramach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realizacji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Programu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przez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Organizatora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w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ramach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realizacji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zadań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własnych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gminy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oraz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ich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publikację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udostępnianie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w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całości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lub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części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Niniejsza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zgoda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 jest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ograniczona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czasowo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ani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terytorialnie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Jednocześnie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zrzekam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się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wszelkich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roszczeń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, w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tym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również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o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wynagrodzenie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istniejących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i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przyszłych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)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względem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Organizatorów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z 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tytułu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wykorzystania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Utworów</w:t>
      </w:r>
      <w:proofErr w:type="spellEnd"/>
      <w:r w:rsidRPr="00F73A0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color="000000"/>
          <w:shd w:val="clear" w:color="auto" w:fill="FFFFFF"/>
          <w:lang w:val="en-US"/>
          <w14:ligatures w14:val="none"/>
        </w:rPr>
        <w:t>.</w:t>
      </w:r>
    </w:p>
    <w:p w14:paraId="7EA11C86" w14:textId="77777777" w:rsidR="00F73A05" w:rsidRPr="00F73A05" w:rsidRDefault="00F73A05" w:rsidP="00F73A05">
      <w:pPr>
        <w:autoSpaceDE w:val="0"/>
        <w:autoSpaceDN w:val="0"/>
        <w:adjustRightInd w:val="0"/>
        <w:spacing w:line="288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723"/>
        <w:gridCol w:w="4683"/>
      </w:tblGrid>
      <w:tr w:rsidR="00F73A05" w:rsidRPr="00F73A05" w14:paraId="6BD16488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D317" w14:textId="2B2441B4" w:rsidR="00F73A05" w:rsidRPr="00F73A05" w:rsidRDefault="00F73A05" w:rsidP="00F73A05">
            <w:pPr>
              <w:jc w:val="center"/>
              <w:rPr>
                <w:rFonts w:ascii="Times New Roman" w:hAnsi="Times New Roman" w:cs="Times New Roman"/>
              </w:rPr>
            </w:pPr>
            <w:r w:rsidRPr="00F73A05">
              <w:rPr>
                <w:rFonts w:ascii="Times New Roman" w:hAnsi="Times New Roman" w:cs="Times New Roman"/>
              </w:rPr>
              <w:t>………………………………………….</w:t>
            </w:r>
          </w:p>
          <w:p w14:paraId="3B97C14B" w14:textId="77777777" w:rsidR="00F73A05" w:rsidRPr="00F73A05" w:rsidRDefault="00F73A05" w:rsidP="00F73A05">
            <w:pPr>
              <w:jc w:val="center"/>
              <w:rPr>
                <w:rFonts w:ascii="Times New Roman" w:hAnsi="Times New Roman" w:cs="Times New Roman"/>
              </w:rPr>
            </w:pPr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</w:t>
            </w:r>
            <w:proofErr w:type="spellEnd"/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data)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2CF7" w14:textId="76855FA6" w:rsidR="00F73A05" w:rsidRPr="00F73A05" w:rsidRDefault="00F73A05" w:rsidP="00F73A05">
            <w:pPr>
              <w:jc w:val="center"/>
              <w:rPr>
                <w:rFonts w:ascii="Times New Roman" w:hAnsi="Times New Roman" w:cs="Times New Roman"/>
              </w:rPr>
            </w:pPr>
            <w:r w:rsidRPr="00F73A05">
              <w:rPr>
                <w:rFonts w:ascii="Times New Roman" w:hAnsi="Times New Roman" w:cs="Times New Roman"/>
              </w:rPr>
              <w:t>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57CCEDF3" w14:textId="77777777" w:rsidR="00F73A05" w:rsidRPr="00F73A05" w:rsidRDefault="00F73A05" w:rsidP="00F73A0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czytelny</w:t>
            </w:r>
            <w:proofErr w:type="spellEnd"/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podpis</w:t>
            </w:r>
            <w:proofErr w:type="spellEnd"/>
            <w:r w:rsidRPr="00F73A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</w:tbl>
    <w:p w14:paraId="5B0AACC4" w14:textId="77777777" w:rsidR="00F73A05" w:rsidRPr="00F73A05" w:rsidRDefault="00F73A05" w:rsidP="00F73A05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392C2AE" w14:textId="77777777" w:rsidR="00F73A05" w:rsidRPr="00F73A05" w:rsidRDefault="00F73A05" w:rsidP="00F73A05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 w:color="000000"/>
          <w:shd w:val="clear" w:color="auto" w:fill="FFFFFF"/>
          <w:lang w:eastAsia="pl-PL"/>
          <w14:ligatures w14:val="none"/>
        </w:rPr>
        <w:t xml:space="preserve">Jednocześnie oświadczam, że Organizator poinformował mnie o zasadach przetwarzania danych osobowych o tym, </w:t>
      </w:r>
      <w:r w:rsidRPr="00F73A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iż:</w:t>
      </w:r>
    </w:p>
    <w:p w14:paraId="70436121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W związku z realizacją wymogów Rozporządzenia Parlamentu Europejskiego i Rady (UE) 2016/679 z dnia </w:t>
      </w: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Administratorem moich danych osobowych jest Prezydent Miasta Kielce, Rynek 1, 25-303 Kielce. Z Administratorem można kontaktować się pisząc na jego adres lub za pośrednictwem poczty elektronicznej: </w:t>
      </w:r>
      <w:r w:rsidRPr="00F73A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prezydent@um.kielce.pl</w:t>
      </w:r>
    </w:p>
    <w:p w14:paraId="63F2199C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Administrator wyznaczył Inspektora Ochrony Danych, z którym można skontaktować się za pomocą poczty elektronicznej: </w:t>
      </w:r>
      <w:r w:rsidRPr="00F73A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iod@um.kielce.pl</w:t>
      </w: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lub pisząc na adres Administratora.</w:t>
      </w:r>
    </w:p>
    <w:p w14:paraId="59CD61CB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 xml:space="preserve">Moje dane osobowe, będą przetwarzane w celu organizacji, promocji, realizacji Programu oraz </w:t>
      </w:r>
      <w:proofErr w:type="spellStart"/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Miniprojektu</w:t>
      </w:r>
      <w:proofErr w:type="spellEnd"/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, a także publikacji informacji na stronie internetowej oraz profilu społecznościowym Organizatora.</w:t>
      </w:r>
    </w:p>
    <w:p w14:paraId="372D86B5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Podanie przez ze mnie danych jest dobrowolne jednak konieczne do realizacji niniejszego zadania. W każdej chwili mogę wycofać swoją zgodę na przetwarzanie danych, jednak skutkować to będzie zakończeniem współpracy w ramach prowadzonego Programu oraz </w:t>
      </w:r>
      <w:proofErr w:type="spellStart"/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Miniprojektu</w:t>
      </w:r>
      <w:proofErr w:type="spellEnd"/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.</w:t>
      </w:r>
    </w:p>
    <w:p w14:paraId="68959F0D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Gromadzone dane osobowe nie będą podlegały zautomatyzowanemu podejmowaniu decyzji a także będą profilowane, a także nie będą przekazywane do państwa trzeciego (poza Europejski Obszar Gospodarczy).</w:t>
      </w:r>
    </w:p>
    <w:p w14:paraId="4F0392A2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Odbiorcami danych osobowych mogą być instytucje uprawnione na podstawie przepisów prawa oraz/lub podmioty upoważnione na podstawie podpisanej umowy pomiędzy Administratorem a tym podmiotem. Niniejsze umowy będą zawierały zapisy określające warunki oraz zasady na jakich niniejsze podmioty będą przetwarzać Państwa dane.</w:t>
      </w:r>
    </w:p>
    <w:p w14:paraId="571D33AE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W przypadku wykorzystania danych osobowych w celu kontaktu lub ramach publikacji materiałów multimedialnych z realizacji Programu na platformie społecznościowej Facebook lub Messenger niniejsze serwisy mogą przekazywać dane poza teren Europejskiego Obszaru Gospodarczego. Aby uzyskać więcej informacji na temat zarządzania prywatnością </w:t>
      </w: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br/>
        <w:t xml:space="preserve">w serwisach Meta, Administrator zaleca zapoznać się wcześniej z polityką prywatności niniejszego dostawcy pod adresem </w:t>
      </w:r>
      <w:r w:rsidRPr="00F73A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https://www.facebook.com/privacy/center/</w:t>
      </w:r>
    </w:p>
    <w:p w14:paraId="16548A75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Pozyskane dane osobowe będą przetwarzane do momentu zakończenia realizacji usługi, a następnie przechowywane przez czas określony w Rozporządzeniu Prezesa Rady Ministrów z dnia 18 stycznia 2011 r. w sprawie instrukcji kancelaryjnej, jednolitych rzeczowych wykazów akt oraz instrukcji w sprawie organizacji i zakresu działania archiwów zakładowych oraz zgodnie z Instrukcją Archiwizacyjną w Urzędzie Miasta w Kielcach.</w:t>
      </w:r>
    </w:p>
    <w:p w14:paraId="445061BA" w14:textId="77777777" w:rsidR="00F73A05" w:rsidRPr="00F73A05" w:rsidRDefault="00F73A05" w:rsidP="00F73A0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W związku z przetwarzaniem moich danych osobowych przysługuje mi prawo do: dostępu do danych, ich sprostowania, kopii danych, a także usunięcia danych, jednak nie wcześniej niż określają to przepisy prawa, Ponadto przysługuje mi prawo do ograniczenia przetwarzania danych osobowych oraz wniesienia sprzeciwu wobec przetwarzania Państwa danych,</w:t>
      </w:r>
    </w:p>
    <w:p w14:paraId="00559503" w14:textId="43203D45" w:rsidR="009642C3" w:rsidRDefault="00F73A05" w:rsidP="00F73A05">
      <w:pPr>
        <w:autoSpaceDE w:val="0"/>
        <w:autoSpaceDN w:val="0"/>
        <w:adjustRightInd w:val="0"/>
        <w:spacing w:after="0" w:line="240" w:lineRule="auto"/>
        <w:ind w:firstLine="426"/>
      </w:pPr>
      <w:r w:rsidRPr="00F73A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W przypadku powzięcia informacji o niewłaściwym przetwarzaniu moich danych osobowych przez Administratora przysługuje mi prawo do wniesienia skargi do organu nadzorczego Prezesa Urzędu Ochrony Danych Osobowych (00-193 Warszawa, ul. Stawki 2).</w:t>
      </w:r>
    </w:p>
    <w:sectPr w:rsidR="009642C3" w:rsidSect="00F73A0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1E2"/>
    <w:multiLevelType w:val="hybridMultilevel"/>
    <w:tmpl w:val="FFFFFFFF"/>
    <w:lvl w:ilvl="0" w:tplc="0415000B">
      <w:start w:val="1"/>
      <w:numFmt w:val="bullet"/>
      <w:lvlText w:val="Ø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7EF55827"/>
    <w:multiLevelType w:val="hybridMultilevel"/>
    <w:tmpl w:val="FFFFFFFF"/>
    <w:lvl w:ilvl="0" w:tplc="0415000B">
      <w:start w:val="1"/>
      <w:numFmt w:val="bullet"/>
      <w:lvlText w:val="Ø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 w16cid:durableId="1150749858">
    <w:abstractNumId w:val="1"/>
  </w:num>
  <w:num w:numId="2" w16cid:durableId="133812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5"/>
    <w:rsid w:val="00306551"/>
    <w:rsid w:val="0050772E"/>
    <w:rsid w:val="005227F7"/>
    <w:rsid w:val="00523DC6"/>
    <w:rsid w:val="008A3D2C"/>
    <w:rsid w:val="00957DC8"/>
    <w:rsid w:val="009642C3"/>
    <w:rsid w:val="00984117"/>
    <w:rsid w:val="00A75F1A"/>
    <w:rsid w:val="00AF7579"/>
    <w:rsid w:val="00F73A05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72AB"/>
  <w15:chartTrackingRefBased/>
  <w15:docId w15:val="{3EC5A816-708E-4A58-881B-A422F43F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3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A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A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A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A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A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A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A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A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A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A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A0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99"/>
    <w:rsid w:val="00F73A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Marysia</cp:lastModifiedBy>
  <cp:revision>1</cp:revision>
  <dcterms:created xsi:type="dcterms:W3CDTF">2026-04-09T10:25:00Z</dcterms:created>
  <dcterms:modified xsi:type="dcterms:W3CDTF">2026-04-09T10:27:00Z</dcterms:modified>
</cp:coreProperties>
</file>